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67" w:rsidRPr="00A2716F" w:rsidRDefault="00A2716F">
      <w:pPr>
        <w:rPr>
          <w:b/>
        </w:rPr>
      </w:pPr>
      <w:r w:rsidRPr="00A2716F">
        <w:rPr>
          <w:b/>
        </w:rPr>
        <w:t>Our Outstanding Business Partner for February is the Wayne County Sheriff’s Office.</w:t>
      </w:r>
    </w:p>
    <w:p w:rsidR="001F7FAD" w:rsidRDefault="001F7FAD">
      <w:r>
        <w:t xml:space="preserve">The Wayne County Sheriff’s Office has been serving </w:t>
      </w:r>
      <w:r w:rsidR="005756ED">
        <w:t>our community</w:t>
      </w:r>
      <w:r>
        <w:t xml:space="preserve"> for many years. The office has three divisions: </w:t>
      </w:r>
      <w:r>
        <w:t>Civil</w:t>
      </w:r>
      <w:r>
        <w:t xml:space="preserve"> dealing with courts, sheriff sales, and distribution of funds;</w:t>
      </w:r>
      <w:r>
        <w:t xml:space="preserve"> Patrol,</w:t>
      </w:r>
      <w:r>
        <w:t xml:space="preserve"> providing police service to unincorporated villages and townships;</w:t>
      </w:r>
      <w:r>
        <w:t xml:space="preserve"> and Corrections</w:t>
      </w:r>
      <w:r w:rsidR="005756ED">
        <w:t xml:space="preserve"> which</w:t>
      </w:r>
      <w:r w:rsidR="005756ED" w:rsidRPr="005756ED">
        <w:t xml:space="preserve"> operates all adult detention facilities in Wayne County</w:t>
      </w:r>
      <w:r w:rsidR="005756ED">
        <w:t>. E</w:t>
      </w:r>
      <w:r>
        <w:t xml:space="preserve">ach of </w:t>
      </w:r>
      <w:r w:rsidR="005756ED">
        <w:t>its three divisions is</w:t>
      </w:r>
      <w:r>
        <w:t xml:space="preserve"> staffed 24 hours a day.</w:t>
      </w:r>
    </w:p>
    <w:p w:rsidR="005756ED" w:rsidRDefault="00A2716F">
      <w:r>
        <w:t>The Sheriff’s Office</w:t>
      </w:r>
      <w:r w:rsidR="005756ED">
        <w:t xml:space="preserve"> is known for their excellence in compliance to state standards. </w:t>
      </w:r>
      <w:r>
        <w:t>Their rehabilitation, counseling, education, addiction treatment, and work programs are vital services that help sustain the peaceful community we all know and love.</w:t>
      </w:r>
    </w:p>
    <w:p w:rsidR="001F7FAD" w:rsidRDefault="00A2716F">
      <w:r>
        <w:t>The WCSO’s</w:t>
      </w:r>
      <w:r w:rsidR="001F7FAD">
        <w:t xml:space="preserve"> mission statement is,</w:t>
      </w:r>
      <w:r w:rsidR="001F7FAD" w:rsidRPr="001F7FAD">
        <w:t xml:space="preserve"> </w:t>
      </w:r>
      <w:r w:rsidR="001F7FAD">
        <w:t>“</w:t>
      </w:r>
      <w:r w:rsidR="001F7FAD" w:rsidRPr="001F7FAD">
        <w:t>to be responsive to and protect the constitutional rights of each member of the community we serve by affirmatively promoting a climate of safety and security among all persons within our jurisdiction.</w:t>
      </w:r>
      <w:r w:rsidR="001F7FAD">
        <w:t>”</w:t>
      </w:r>
    </w:p>
    <w:p w:rsidR="0056541D" w:rsidRDefault="005756ED">
      <w:r>
        <w:t xml:space="preserve">We are very fortunate to partner with the WCSO and have benefitted greatly from that partnership. From </w:t>
      </w:r>
      <w:r w:rsidR="00A2716F">
        <w:t>providing our wonderful School Resource Officer, and WCSCC Alum, Deputy Liz Butler to d</w:t>
      </w:r>
      <w:r>
        <w:t xml:space="preserve">onating an old cruiser for use in our Criminal Justice program to allowing students to job shadow and tour the Justice Center, their generosity has made a </w:t>
      </w:r>
      <w:r w:rsidR="00A2716F">
        <w:t>daily</w:t>
      </w:r>
      <w:r>
        <w:t xml:space="preserve"> impact on the success of our students. Members of the WCSO serve on our advisory committees and serve as judges for Skills USA and other competitions.  Hiring our graduates is another way the WCSO has shown their support for what we do.</w:t>
      </w:r>
    </w:p>
    <w:p w:rsidR="00A2716F" w:rsidRDefault="005756ED">
      <w:r>
        <w:t>“</w:t>
      </w:r>
      <w:r w:rsidR="0056541D">
        <w:t xml:space="preserve">The Sheriff’s Office is a strong advocate </w:t>
      </w:r>
      <w:r>
        <w:t>of the Criminal Justice program,” said Criminal Justice Instructor Warren Caskey.</w:t>
      </w:r>
      <w:r w:rsidR="0056541D">
        <w:t xml:space="preserve"> </w:t>
      </w:r>
      <w:r>
        <w:t>“</w:t>
      </w:r>
      <w:r w:rsidR="0056541D">
        <w:t xml:space="preserve">They started an explorer program three years ago and work very closely with us. </w:t>
      </w:r>
      <w:r w:rsidR="00B70370">
        <w:t>They help keep students involved with the field until such time as they are old enough to enlist in the academy.</w:t>
      </w:r>
      <w:r w:rsidR="00B70370">
        <w:t xml:space="preserve"> </w:t>
      </w:r>
      <w:r w:rsidR="0056541D">
        <w:t>The Sheriff is looking to us to help tr</w:t>
      </w:r>
      <w:r w:rsidR="00A2716F">
        <w:t xml:space="preserve">ain and </w:t>
      </w:r>
      <w:r w:rsidR="00B70370">
        <w:t xml:space="preserve">provide new employees.” </w:t>
      </w:r>
    </w:p>
    <w:p w:rsidR="00A2716F" w:rsidRDefault="00A2716F">
      <w:r>
        <w:t>We’d like to thank the Wayne County Sheriff’s Office for their continued support and we’re proud to name them our Outstanding Business Partner.</w:t>
      </w:r>
      <w:bookmarkStart w:id="0" w:name="_GoBack"/>
      <w:bookmarkEnd w:id="0"/>
    </w:p>
    <w:sectPr w:rsidR="00A2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67"/>
    <w:rsid w:val="001F7FAD"/>
    <w:rsid w:val="0056541D"/>
    <w:rsid w:val="005756ED"/>
    <w:rsid w:val="00716467"/>
    <w:rsid w:val="00723E8E"/>
    <w:rsid w:val="00A2716F"/>
    <w:rsid w:val="00B7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0717"/>
  <w15:chartTrackingRefBased/>
  <w15:docId w15:val="{5E59F3E3-C35A-4179-ABBE-C153705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64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4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6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716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4866">
      <w:bodyDiv w:val="1"/>
      <w:marLeft w:val="0"/>
      <w:marRight w:val="0"/>
      <w:marTop w:val="0"/>
      <w:marBottom w:val="0"/>
      <w:divBdr>
        <w:top w:val="none" w:sz="0" w:space="0" w:color="auto"/>
        <w:left w:val="none" w:sz="0" w:space="0" w:color="auto"/>
        <w:bottom w:val="none" w:sz="0" w:space="0" w:color="auto"/>
        <w:right w:val="none" w:sz="0" w:space="0" w:color="auto"/>
      </w:divBdr>
      <w:divsChild>
        <w:div w:id="1087963525">
          <w:marLeft w:val="0"/>
          <w:marRight w:val="0"/>
          <w:marTop w:val="0"/>
          <w:marBottom w:val="0"/>
          <w:divBdr>
            <w:top w:val="none" w:sz="0" w:space="0" w:color="auto"/>
            <w:left w:val="none" w:sz="0" w:space="0" w:color="auto"/>
            <w:bottom w:val="none" w:sz="0" w:space="0" w:color="auto"/>
            <w:right w:val="none" w:sz="0" w:space="0" w:color="auto"/>
          </w:divBdr>
          <w:divsChild>
            <w:div w:id="179858932">
              <w:marLeft w:val="0"/>
              <w:marRight w:val="0"/>
              <w:marTop w:val="0"/>
              <w:marBottom w:val="0"/>
              <w:divBdr>
                <w:top w:val="none" w:sz="0" w:space="0" w:color="auto"/>
                <w:left w:val="none" w:sz="0" w:space="0" w:color="auto"/>
                <w:bottom w:val="none" w:sz="0" w:space="0" w:color="auto"/>
                <w:right w:val="none" w:sz="0" w:space="0" w:color="auto"/>
              </w:divBdr>
              <w:divsChild>
                <w:div w:id="12706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887">
          <w:marLeft w:val="0"/>
          <w:marRight w:val="0"/>
          <w:marTop w:val="0"/>
          <w:marBottom w:val="0"/>
          <w:divBdr>
            <w:top w:val="none" w:sz="0" w:space="0" w:color="auto"/>
            <w:left w:val="none" w:sz="0" w:space="0" w:color="auto"/>
            <w:bottom w:val="none" w:sz="0" w:space="0" w:color="auto"/>
            <w:right w:val="none" w:sz="0" w:space="0" w:color="auto"/>
          </w:divBdr>
          <w:divsChild>
            <w:div w:id="311567214">
              <w:marLeft w:val="0"/>
              <w:marRight w:val="0"/>
              <w:marTop w:val="0"/>
              <w:marBottom w:val="0"/>
              <w:divBdr>
                <w:top w:val="none" w:sz="0" w:space="0" w:color="auto"/>
                <w:left w:val="none" w:sz="0" w:space="0" w:color="auto"/>
                <w:bottom w:val="none" w:sz="0" w:space="0" w:color="auto"/>
                <w:right w:val="none" w:sz="0" w:space="0" w:color="auto"/>
              </w:divBdr>
              <w:divsChild>
                <w:div w:id="12213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3598">
          <w:marLeft w:val="0"/>
          <w:marRight w:val="0"/>
          <w:marTop w:val="0"/>
          <w:marBottom w:val="0"/>
          <w:divBdr>
            <w:top w:val="none" w:sz="0" w:space="0" w:color="auto"/>
            <w:left w:val="none" w:sz="0" w:space="0" w:color="auto"/>
            <w:bottom w:val="none" w:sz="0" w:space="0" w:color="auto"/>
            <w:right w:val="none" w:sz="0" w:space="0" w:color="auto"/>
          </w:divBdr>
          <w:divsChild>
            <w:div w:id="1285960001">
              <w:marLeft w:val="0"/>
              <w:marRight w:val="0"/>
              <w:marTop w:val="0"/>
              <w:marBottom w:val="0"/>
              <w:divBdr>
                <w:top w:val="none" w:sz="0" w:space="0" w:color="auto"/>
                <w:left w:val="none" w:sz="0" w:space="0" w:color="auto"/>
                <w:bottom w:val="none" w:sz="0" w:space="0" w:color="auto"/>
                <w:right w:val="none" w:sz="0" w:space="0" w:color="auto"/>
              </w:divBdr>
              <w:divsChild>
                <w:div w:id="1998070633">
                  <w:marLeft w:val="0"/>
                  <w:marRight w:val="0"/>
                  <w:marTop w:val="300"/>
                  <w:marBottom w:val="300"/>
                  <w:divBdr>
                    <w:top w:val="none" w:sz="0" w:space="0" w:color="auto"/>
                    <w:left w:val="none" w:sz="0" w:space="0" w:color="auto"/>
                    <w:bottom w:val="none" w:sz="0" w:space="0" w:color="auto"/>
                    <w:right w:val="none" w:sz="0" w:space="0" w:color="auto"/>
                  </w:divBdr>
                </w:div>
                <w:div w:id="2054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214">
          <w:marLeft w:val="0"/>
          <w:marRight w:val="0"/>
          <w:marTop w:val="0"/>
          <w:marBottom w:val="0"/>
          <w:divBdr>
            <w:top w:val="none" w:sz="0" w:space="0" w:color="auto"/>
            <w:left w:val="none" w:sz="0" w:space="0" w:color="auto"/>
            <w:bottom w:val="none" w:sz="0" w:space="0" w:color="auto"/>
            <w:right w:val="none" w:sz="0" w:space="0" w:color="auto"/>
          </w:divBdr>
          <w:divsChild>
            <w:div w:id="1617061185">
              <w:marLeft w:val="0"/>
              <w:marRight w:val="0"/>
              <w:marTop w:val="0"/>
              <w:marBottom w:val="0"/>
              <w:divBdr>
                <w:top w:val="none" w:sz="0" w:space="0" w:color="auto"/>
                <w:left w:val="none" w:sz="0" w:space="0" w:color="auto"/>
                <w:bottom w:val="none" w:sz="0" w:space="0" w:color="auto"/>
                <w:right w:val="none" w:sz="0" w:space="0" w:color="auto"/>
              </w:divBdr>
              <w:divsChild>
                <w:div w:id="551963034">
                  <w:marLeft w:val="0"/>
                  <w:marRight w:val="0"/>
                  <w:marTop w:val="300"/>
                  <w:marBottom w:val="300"/>
                  <w:divBdr>
                    <w:top w:val="none" w:sz="0" w:space="0" w:color="auto"/>
                    <w:left w:val="none" w:sz="0" w:space="0" w:color="auto"/>
                    <w:bottom w:val="none" w:sz="0" w:space="0" w:color="auto"/>
                    <w:right w:val="none" w:sz="0" w:space="0" w:color="auto"/>
                  </w:divBdr>
                </w:div>
                <w:div w:id="1213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002">
          <w:marLeft w:val="0"/>
          <w:marRight w:val="0"/>
          <w:marTop w:val="0"/>
          <w:marBottom w:val="0"/>
          <w:divBdr>
            <w:top w:val="none" w:sz="0" w:space="0" w:color="auto"/>
            <w:left w:val="none" w:sz="0" w:space="0" w:color="auto"/>
            <w:bottom w:val="none" w:sz="0" w:space="0" w:color="auto"/>
            <w:right w:val="none" w:sz="0" w:space="0" w:color="auto"/>
          </w:divBdr>
          <w:divsChild>
            <w:div w:id="2015722850">
              <w:marLeft w:val="0"/>
              <w:marRight w:val="0"/>
              <w:marTop w:val="0"/>
              <w:marBottom w:val="0"/>
              <w:divBdr>
                <w:top w:val="none" w:sz="0" w:space="0" w:color="auto"/>
                <w:left w:val="none" w:sz="0" w:space="0" w:color="auto"/>
                <w:bottom w:val="none" w:sz="0" w:space="0" w:color="auto"/>
                <w:right w:val="none" w:sz="0" w:space="0" w:color="auto"/>
              </w:divBdr>
              <w:divsChild>
                <w:div w:id="769862000">
                  <w:marLeft w:val="0"/>
                  <w:marRight w:val="0"/>
                  <w:marTop w:val="300"/>
                  <w:marBottom w:val="300"/>
                  <w:divBdr>
                    <w:top w:val="none" w:sz="0" w:space="0" w:color="auto"/>
                    <w:left w:val="none" w:sz="0" w:space="0" w:color="auto"/>
                    <w:bottom w:val="none" w:sz="0" w:space="0" w:color="auto"/>
                    <w:right w:val="none" w:sz="0" w:space="0" w:color="auto"/>
                  </w:divBdr>
                </w:div>
                <w:div w:id="8536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3</cp:revision>
  <dcterms:created xsi:type="dcterms:W3CDTF">2020-02-03T16:59:00Z</dcterms:created>
  <dcterms:modified xsi:type="dcterms:W3CDTF">2020-02-19T17:23:00Z</dcterms:modified>
</cp:coreProperties>
</file>